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jc w:val="center"/>
        <w:textAlignment w:val="auto"/>
        <w:rPr>
          <w:b/>
          <w:sz w:val="48"/>
          <w:szCs w:val="48"/>
        </w:rPr>
      </w:pPr>
      <w:r>
        <w:rPr>
          <w:rFonts w:hint="eastAsia" w:ascii="华文中宋" w:hAnsi="华文中宋" w:eastAsia="华文中宋" w:cs="方正小标宋简体"/>
          <w:b/>
          <w:sz w:val="48"/>
          <w:szCs w:val="48"/>
        </w:rPr>
        <w:t>考生疫情防控承诺书</w:t>
      </w:r>
    </w:p>
    <w:p>
      <w:pPr>
        <w:ind w:firstLine="720" w:firstLineChars="200"/>
        <w:rPr>
          <w:rFonts w:ascii="仿宋" w:hAnsi="仿宋" w:eastAsia="仿宋" w:cs="Arial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本人已认真阅读《2020年陆丰市纪委监委公开招聘政府雇员公告》《2020年陆丰市纪委监委公开招聘政府雇员面试公告》，对照以上两个公告的要求，现对个人疫情防控信息真实，做出郑重承诺：</w:t>
      </w:r>
    </w:p>
    <w:p>
      <w:pPr>
        <w:spacing w:line="520" w:lineRule="exact"/>
        <w:ind w:firstLine="720" w:firstLineChars="200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1.本人在“粤康码”</w:t>
      </w:r>
      <w:r>
        <w:rPr>
          <w:rFonts w:hint="eastAsia" w:ascii="仿宋" w:hAnsi="仿宋" w:eastAsia="仿宋" w:cs="仿宋_GB2312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_GB2312"/>
          <w:sz w:val="36"/>
          <w:szCs w:val="36"/>
          <w:lang w:val="en-US" w:eastAsia="zh-CN"/>
        </w:rPr>
        <w:t>或其他电子健康码</w:t>
      </w:r>
      <w:r>
        <w:rPr>
          <w:rFonts w:hint="eastAsia" w:ascii="仿宋" w:hAnsi="仿宋" w:eastAsia="仿宋" w:cs="仿宋_GB2312"/>
          <w:sz w:val="36"/>
          <w:szCs w:val="36"/>
          <w:lang w:eastAsia="zh-CN"/>
        </w:rPr>
        <w:t>）</w:t>
      </w:r>
      <w:r>
        <w:rPr>
          <w:rFonts w:hint="eastAsia" w:ascii="仿宋" w:hAnsi="仿宋" w:eastAsia="仿宋" w:cs="仿宋_GB2312"/>
          <w:sz w:val="36"/>
          <w:szCs w:val="36"/>
        </w:rPr>
        <w:t>所填报的信息全部真实、准确、完整，并对其真实性负责。</w:t>
      </w:r>
    </w:p>
    <w:p>
      <w:pPr>
        <w:spacing w:line="520" w:lineRule="exact"/>
        <w:ind w:firstLine="720" w:firstLineChars="200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2.本人自觉配合考场工作人员做好疫情防控工作，凡隐瞒或谎报旅居史、接触史、健康状况等疫情防控重点信息,不配合工作人员进行防疫检测、询问、排查、送诊等造成严重后果的，本人愿意承担由此所造成的一切后果及相关责任。</w:t>
      </w:r>
    </w:p>
    <w:p>
      <w:pPr>
        <w:spacing w:line="520" w:lineRule="exact"/>
        <w:ind w:firstLine="720" w:firstLineChars="200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3.至考试近</w:t>
      </w:r>
      <w:r>
        <w:rPr>
          <w:rFonts w:ascii="仿宋" w:hAnsi="仿宋" w:eastAsia="仿宋" w:cs="仿宋_GB2312"/>
          <w:sz w:val="36"/>
          <w:szCs w:val="36"/>
        </w:rPr>
        <w:t>14</w:t>
      </w:r>
      <w:r>
        <w:rPr>
          <w:rFonts w:hint="eastAsia" w:ascii="仿宋" w:hAnsi="仿宋" w:eastAsia="仿宋" w:cs="仿宋_GB2312"/>
          <w:sz w:val="36"/>
          <w:szCs w:val="36"/>
        </w:rPr>
        <w:t>天内，本人出国（境）、国内疫情中高风险地区旅居史及高风险人群接触史情况（据实在选项中打“√”）：</w:t>
      </w:r>
    </w:p>
    <w:p>
      <w:pPr>
        <w:numPr>
          <w:ilvl w:val="0"/>
          <w:numId w:val="1"/>
        </w:numPr>
        <w:spacing w:line="520" w:lineRule="exact"/>
        <w:ind w:firstLine="720" w:firstLineChars="200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没有在国内疫情中、高风险地区旅居史【   】；没有出国（境）【   】；没有高风险人群接触史【   】。</w:t>
      </w:r>
    </w:p>
    <w:p>
      <w:pPr>
        <w:numPr>
          <w:ilvl w:val="0"/>
          <w:numId w:val="1"/>
        </w:numPr>
        <w:spacing w:line="520" w:lineRule="exact"/>
        <w:ind w:firstLine="720" w:firstLineChars="200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有国内疫情中、高风险地区旅居史【   】；有出国（境）【   】；有高风险人群接触史【   】；提供完成防疫隔离相关材料、核酸检查报告等。</w:t>
      </w:r>
    </w:p>
    <w:p>
      <w:pPr>
        <w:spacing w:line="520" w:lineRule="exact"/>
        <w:rPr>
          <w:rFonts w:ascii="仿宋" w:hAnsi="仿宋" w:eastAsia="仿宋"/>
          <w:sz w:val="36"/>
          <w:szCs w:val="36"/>
        </w:rPr>
      </w:pPr>
    </w:p>
    <w:p>
      <w:pPr>
        <w:spacing w:line="520" w:lineRule="exact"/>
        <w:rPr>
          <w:rFonts w:ascii="仿宋" w:hAnsi="仿宋" w:eastAsia="仿宋"/>
          <w:sz w:val="36"/>
          <w:szCs w:val="36"/>
        </w:rPr>
      </w:pPr>
    </w:p>
    <w:p>
      <w:pPr>
        <w:spacing w:line="520" w:lineRule="exact"/>
        <w:ind w:right="2205" w:rightChars="1050"/>
        <w:jc w:val="right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承诺人（签名）：</w:t>
      </w:r>
    </w:p>
    <w:p>
      <w:pPr>
        <w:spacing w:line="520" w:lineRule="exact"/>
        <w:ind w:right="2205" w:rightChars="1050"/>
        <w:jc w:val="right"/>
        <w:rPr>
          <w:rFonts w:ascii="仿宋" w:hAnsi="仿宋" w:eastAsia="仿宋" w:cs="仿宋_GB2312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联系电话：</w:t>
      </w:r>
    </w:p>
    <w:p>
      <w:pPr>
        <w:spacing w:line="520" w:lineRule="exact"/>
        <w:ind w:firstLine="6120" w:firstLineChars="1700"/>
        <w:rPr>
          <w:rFonts w:ascii="仿宋" w:hAnsi="仿宋" w:eastAsia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6"/>
          <w:szCs w:val="36"/>
        </w:rPr>
        <w:t>年   月   日</w:t>
      </w:r>
    </w:p>
    <w:sectPr>
      <w:pgSz w:w="11906" w:h="16838"/>
      <w:pgMar w:top="12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C2DC13"/>
    <w:multiLevelType w:val="singleLevel"/>
    <w:tmpl w:val="F9C2DC1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E12FA5"/>
    <w:rsid w:val="00404EC9"/>
    <w:rsid w:val="00485C84"/>
    <w:rsid w:val="009553FF"/>
    <w:rsid w:val="00F053D6"/>
    <w:rsid w:val="12FD3DC0"/>
    <w:rsid w:val="18EC4A71"/>
    <w:rsid w:val="3EA1347A"/>
    <w:rsid w:val="4B6608AD"/>
    <w:rsid w:val="6AE1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LFJW</Company>
  <Pages>1</Pages>
  <Words>406</Words>
  <Characters>44</Characters>
  <Lines>1</Lines>
  <Paragraphs>1</Paragraphs>
  <TotalTime>4</TotalTime>
  <ScaleCrop>false</ScaleCrop>
  <LinksUpToDate>false</LinksUpToDate>
  <CharactersWithSpaces>449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2021-01-08T15:01:00Z</dcterms:created>
  <dc:creator>南</dc:creator>
  <cp:lastModifiedBy>zhouweibiao</cp:lastModifiedBy>
  <cp:lastPrinted>2021-01-11T02:41:00Z</cp:lastPrinted>
  <dcterms:modified xsi:type="dcterms:W3CDTF">2021-01-11T06:25:31Z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